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Суровикино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Суровикино, Волгоградская обл., Суровикинский р-н,  г. Суровикино, ул. Линейная, д.  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Харьковское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Персиановский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Комиссаровский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Енисейский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Александровск-Грушевский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Горняцкая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от ул Горняцкая до северной границы города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Киреевка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Ясногорка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Чапаев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Гребенская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Богураев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Милютинская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Гребенская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Богураев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Чапаев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Ясногорка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Киреевка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от ул Горняцкая до северной границы города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Горняцкая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Александровск-Грушевский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Енисейский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Комиссаровский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Персиановский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Харьковское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